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425"/>
        <w:tblW w:w="10485" w:type="dxa"/>
        <w:tblLook w:val="0000" w:firstRow="0" w:lastRow="0" w:firstColumn="0" w:lastColumn="0" w:noHBand="0" w:noVBand="0"/>
      </w:tblPr>
      <w:tblGrid>
        <w:gridCol w:w="457"/>
        <w:gridCol w:w="1534"/>
        <w:gridCol w:w="2788"/>
        <w:gridCol w:w="4182"/>
        <w:gridCol w:w="1524"/>
      </w:tblGrid>
      <w:tr w:rsidR="00C75575" w:rsidRPr="00C75575" w:rsidTr="00DF5FF8">
        <w:trPr>
          <w:trHeight w:val="411"/>
        </w:trPr>
        <w:tc>
          <w:tcPr>
            <w:tcW w:w="10485" w:type="dxa"/>
            <w:gridSpan w:val="5"/>
          </w:tcPr>
          <w:p w:rsidR="00C75575" w:rsidRPr="00C75575" w:rsidRDefault="00C75575" w:rsidP="00C7557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ОРГАНИЗОВАННАЯ ДЕЯТЕЛЬНОСТЬ                                                                    «ОЗНАКОМЛЕНИЕ С ОКРУЖАЮЩИМ МИРОМ»</w:t>
            </w:r>
          </w:p>
          <w:p w:rsidR="00C75575" w:rsidRPr="00C75575" w:rsidRDefault="00C75575" w:rsidP="00C75575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445" w:type="dxa"/>
          </w:tcPr>
          <w:p w:rsidR="00C75575" w:rsidRPr="00C75575" w:rsidRDefault="00C75575" w:rsidP="00C75575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C75575" w:rsidRPr="00C75575" w:rsidRDefault="00C75575" w:rsidP="00C75575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C75575" w:rsidRPr="00C75575" w:rsidRDefault="00C75575" w:rsidP="00C75575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Месяц</w:t>
            </w:r>
          </w:p>
          <w:p w:rsidR="00C75575" w:rsidRPr="00C75575" w:rsidRDefault="00C75575" w:rsidP="00C7557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C75575" w:rsidRPr="00C75575" w:rsidRDefault="00C75575" w:rsidP="00C7557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недели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Темы ОД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Цели:</w:t>
            </w:r>
          </w:p>
          <w:p w:rsidR="00C75575" w:rsidRPr="00C75575" w:rsidRDefault="00C75575" w:rsidP="00C7557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C75575" w:rsidRPr="00C75575" w:rsidRDefault="00C75575" w:rsidP="00C7557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СЕНТЯБРЬ</w:t>
            </w:r>
          </w:p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1 -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"Наступила осень".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Расширить основные представления у детей о природе, об объектах живой и неживой природы.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05.09.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"Семейное дерево".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Расширить знания </w:t>
            </w:r>
            <w:proofErr w:type="gramStart"/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детей  о</w:t>
            </w:r>
            <w:proofErr w:type="gramEnd"/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семье, труде взрослых членов семьи. 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12.09.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"Мир осенних листьев"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осенним явлением — листопадом, причинами листопада.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19.09.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"Орел".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внешним видом орла; расширить знание об орле. 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26.09.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ОКТЯБРЬ</w:t>
            </w:r>
          </w:p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"Золотые листья".</w:t>
            </w:r>
          </w:p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изменениями осеннего сезона</w:t>
            </w: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03.10.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"Фрукты".</w:t>
            </w:r>
          </w:p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Расширить представление детей о том, как выращивать фрукты, познакомив их с несколькими видами фруктов. 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10.10.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Бау</w:t>
            </w:r>
            <w:proofErr w:type="spellEnd"/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ы</w:t>
            </w:r>
            <w:proofErr w:type="spellStart"/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рсак</w:t>
            </w:r>
            <w:proofErr w:type="spellEnd"/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Расширить представление детей о происхождении хлеба из пшеницы, познакомить их с баурсаками, в том числе с хлебобулочными изделиями. 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17.10.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"Соловей"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Расширить представления детей о соловьях путем ознакомления их с внешним видом соловьев.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24.10.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"Золотые листья".</w:t>
            </w:r>
          </w:p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Повторение.</w:t>
            </w:r>
          </w:p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изменениями осеннего сезона</w:t>
            </w: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31.10.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НОЯБРЬ</w:t>
            </w:r>
          </w:p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"Трактор с тыквами".</w:t>
            </w:r>
          </w:p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Расширить знания детей о том, что трактор — это транспортное средство общего назначения. 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07.11.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"Лисенок".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Дать детям представление о лисе. 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14.11.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"Богатый урожай в саду"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Расширить знания об овощах и фруктах, которые растут в саду осенью. 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21.11.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"Уход за комнатными растениями"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Приобщить детей к комнатным растениям, научить запоминать названия комнатных растений и узнавать их, когда видят их. 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28.11.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ДЕКАБРЬ</w:t>
            </w:r>
          </w:p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"Зима".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Совершенствовать у детей навыки наблюдения за природными явлениями зимой. 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05.12.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2" w:type="dxa"/>
          </w:tcPr>
          <w:p w:rsidR="00C75575" w:rsidRPr="00C75575" w:rsidRDefault="002A2DBD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"Океанариум"</w:t>
            </w:r>
          </w:p>
        </w:tc>
        <w:tc>
          <w:tcPr>
            <w:tcW w:w="4188" w:type="dxa"/>
          </w:tcPr>
          <w:p w:rsidR="00C75575" w:rsidRPr="00C75575" w:rsidRDefault="002A2DBD" w:rsidP="002A2DB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Расширить представления детей об океанских рыбах.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12.12.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2" w:type="dxa"/>
          </w:tcPr>
          <w:p w:rsidR="001F6642" w:rsidRDefault="001F6642" w:rsidP="001F6642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"Елочка- красавица!"</w:t>
            </w:r>
          </w:p>
          <w:p w:rsidR="00C75575" w:rsidRPr="00C75575" w:rsidRDefault="00C75575" w:rsidP="001F6642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8" w:type="dxa"/>
          </w:tcPr>
          <w:p w:rsidR="00C75575" w:rsidRPr="00C75575" w:rsidRDefault="001F6642" w:rsidP="001F6642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Расширить детское понимание зеленой елки, совершенствовать навыки наблюдения за тем, чтобы зеленая елка была зеленой во все времена года. 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19.12.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2" w:type="dxa"/>
          </w:tcPr>
          <w:p w:rsidR="001F6642" w:rsidRPr="00C75575" w:rsidRDefault="001F6642" w:rsidP="001F6642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"Иней" </w:t>
            </w:r>
          </w:p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:rsidR="00C75575" w:rsidRPr="00C75575" w:rsidRDefault="001F6642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Расширить представления детей о неодушевл</w:t>
            </w:r>
            <w:r>
              <w:rPr>
                <w:rFonts w:ascii="Times New Roman" w:eastAsia="Aptos" w:hAnsi="Times New Roman" w:cs="Times New Roman"/>
                <w:sz w:val="24"/>
                <w:szCs w:val="24"/>
              </w:rPr>
              <w:t>енных явлениях природы — мороз.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26.12.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02.01.26.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ЯНВАРЬ</w:t>
            </w:r>
          </w:p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"Идет снег".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 детей навыки наблюдения за природой зимой.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09.01.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«Белый медведь»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 детей навыки наблюдения за природой зимой.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16.01.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"Покормим птиц".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Расширить представление детей об условиях жизни зимующих птиц;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23.01.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"Черепаха с террариуме".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Формировать у детей знания о жизни и уходе за черепахами. 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30.01.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ФЕВРАЛЬ</w:t>
            </w:r>
          </w:p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"Ветеринар".</w:t>
            </w:r>
          </w:p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Расширить знаний детей о зимнем образе жизни животных. 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06.02.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"Кондиционер".</w:t>
            </w:r>
          </w:p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Расширить знания детей о кондиционировании воздуха и укрепить понимания явлений живой и неживой природы зимой. 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13.02.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"Мята".</w:t>
            </w:r>
          </w:p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Приобщить детей к лекарственному растению мяты. 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20.02.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"Перелетные птицы поют песни".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изменениями в их поведении весной и сформировать у них представление о птицах. 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27.02.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rPr>
          <w:trHeight w:val="313"/>
        </w:trPr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МАРТ</w:t>
            </w:r>
          </w:p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"Чистая вода"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особенностями и изменениями воды весной, расширив их представления о свойствах воды.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06.03.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"Подснежник".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особенностями подснежника, который появляется весной. 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13.03.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"Изменения в природе весной"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особенностями природы весной.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20.03.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bookmarkStart w:id="0" w:name="_GoBack" w:colFirst="2" w:colLast="3"/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"</w:t>
            </w: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"/>
              </w:rPr>
              <w:t>Распустились почки на деревьях</w:t>
            </w:r>
            <w:r w:rsidRPr="00C75575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"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особенностями живых явлений природы, дать им представление о деревьях и кустарниках. 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27.03.</w:t>
            </w:r>
          </w:p>
        </w:tc>
      </w:tr>
      <w:bookmarkEnd w:id="0"/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АПРЕЛЬ</w:t>
            </w:r>
          </w:p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"</w:t>
            </w: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Детеныши домашних животных</w:t>
            </w:r>
            <w:r w:rsidRPr="00C75575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"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особенностями детенышей домашних животных.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03.04.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"</w:t>
            </w: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Космический корабль</w:t>
            </w:r>
            <w:r w:rsidRPr="00C75575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"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Расширить знания детей о космическом корабле.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10.04.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"Волшебное дерево"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детей с особенностями наблюдения за </w:t>
            </w:r>
            <w:proofErr w:type="gramStart"/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чудесами  природы</w:t>
            </w:r>
            <w:proofErr w:type="gramEnd"/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весной. 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17.04.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"</w:t>
            </w: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Дружба народов</w:t>
            </w:r>
            <w:r w:rsidRPr="00C75575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"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Рассказать о празднике 1 мая — Дне единства народа Казахстана.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24.04.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bCs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01.05.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МАЙ</w:t>
            </w:r>
          </w:p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"</w:t>
            </w: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Родной мой край прекрасен</w:t>
            </w:r>
            <w:r w:rsidRPr="00C75575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"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глобусом, расширить представления о Родине, о планете нашей Земле.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08.05</w:t>
            </w:r>
            <w:r w:rsidRPr="00C75575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"Золотое солнце над головой"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Формировать у </w:t>
            </w:r>
            <w:proofErr w:type="gramStart"/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детей  понимание</w:t>
            </w:r>
            <w:proofErr w:type="gramEnd"/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необходимости существования Солнца на Земле.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15.05.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Дождик, дождик, лей, лей!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Формировать основные представления детей о дожде. 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22.05.</w:t>
            </w:r>
          </w:p>
        </w:tc>
      </w:tr>
      <w:tr w:rsidR="00C75575" w:rsidRPr="00C75575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34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2" w:type="dxa"/>
          </w:tcPr>
          <w:p w:rsidR="00C75575" w:rsidRPr="00C75575" w:rsidRDefault="00C75575" w:rsidP="00C75575">
            <w:pPr>
              <w:widowControl w:val="0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Бабочка</w:t>
            </w:r>
          </w:p>
        </w:tc>
        <w:tc>
          <w:tcPr>
            <w:tcW w:w="4188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Формировать у </w:t>
            </w:r>
            <w:proofErr w:type="gramStart"/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детей  представление</w:t>
            </w:r>
            <w:proofErr w:type="gramEnd"/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о лете и бабочках. </w:t>
            </w:r>
          </w:p>
        </w:tc>
        <w:tc>
          <w:tcPr>
            <w:tcW w:w="1526" w:type="dxa"/>
          </w:tcPr>
          <w:p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29.05.</w:t>
            </w:r>
          </w:p>
        </w:tc>
      </w:tr>
    </w:tbl>
    <w:p w:rsidR="002A3BFD" w:rsidRDefault="002A3BFD"/>
    <w:sectPr w:rsidR="002A3BFD" w:rsidSect="00C75575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pto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ACF"/>
    <w:rsid w:val="001A6ACF"/>
    <w:rsid w:val="001F6642"/>
    <w:rsid w:val="002A2DBD"/>
    <w:rsid w:val="002A3BFD"/>
    <w:rsid w:val="00865A3D"/>
    <w:rsid w:val="00C7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2E3051-6D19-4B5F-A1C4-40F1F3C8C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5575"/>
    <w:pPr>
      <w:spacing w:after="0" w:line="240" w:lineRule="auto"/>
    </w:pPr>
    <w:rPr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2026-05-21T08:33:00Z</dcterms:created>
  <dcterms:modified xsi:type="dcterms:W3CDTF">2026-07-18T15:24:00Z</dcterms:modified>
</cp:coreProperties>
</file>